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XSpec="center" w:tblpY="11581"/>
        <w:bidiVisual/>
        <w:tblW w:w="10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5132"/>
        <w:gridCol w:w="4535"/>
      </w:tblGrid>
      <w:tr w:rsidR="00496F54" w:rsidRPr="009A4D91" w:rsidTr="00496F54">
        <w:trPr>
          <w:trHeight w:val="553"/>
        </w:trPr>
        <w:tc>
          <w:tcPr>
            <w:tcW w:w="105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:rsidR="00496F54" w:rsidRPr="009A4D91" w:rsidRDefault="00496F54" w:rsidP="00496F54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bookmarkStart w:id="0" w:name="_Hlk160575600"/>
            <w:r w:rsidRPr="009A4D91">
              <w:rPr>
                <w:rFonts w:cs="B Mitra" w:hint="cs"/>
                <w:b/>
                <w:bCs/>
                <w:rtl/>
              </w:rPr>
              <w:t xml:space="preserve">کارگاههای ترم </w:t>
            </w:r>
            <w:r>
              <w:rPr>
                <w:rFonts w:cs="B Mitra" w:hint="cs"/>
                <w:b/>
                <w:bCs/>
                <w:rtl/>
              </w:rPr>
              <w:t>3</w:t>
            </w:r>
          </w:p>
        </w:tc>
      </w:tr>
      <w:tr w:rsidR="00496F54" w:rsidRPr="009A4D91" w:rsidTr="00496F54">
        <w:trPr>
          <w:trHeight w:val="533"/>
        </w:trPr>
        <w:tc>
          <w:tcPr>
            <w:tcW w:w="90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496F54" w:rsidRPr="009A4D91" w:rsidRDefault="00496F54" w:rsidP="00496F54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 w:rsidRPr="009A4D91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513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496F54" w:rsidRPr="009A4D91" w:rsidRDefault="00496F54" w:rsidP="00496F54">
            <w:pPr>
              <w:spacing w:after="0" w:line="360" w:lineRule="auto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کارگاه شاخص های حساس مراقبت های پرستاری (ایمن کودک)</w:t>
            </w:r>
          </w:p>
        </w:tc>
        <w:tc>
          <w:tcPr>
            <w:tcW w:w="45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496F54" w:rsidRPr="009A4D91" w:rsidRDefault="00496F54" w:rsidP="00496F54">
            <w:pPr>
              <w:spacing w:after="0" w:line="36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اجباری</w:t>
            </w:r>
          </w:p>
        </w:tc>
      </w:tr>
      <w:tr w:rsidR="00496F54" w:rsidRPr="009A4D91" w:rsidTr="00496F54">
        <w:trPr>
          <w:trHeight w:val="623"/>
        </w:trPr>
        <w:tc>
          <w:tcPr>
            <w:tcW w:w="900" w:type="dxa"/>
            <w:vAlign w:val="center"/>
          </w:tcPr>
          <w:p w:rsidR="00496F54" w:rsidRPr="009A4D91" w:rsidRDefault="00496F54" w:rsidP="00496F54">
            <w:pPr>
              <w:spacing w:after="0" w:line="360" w:lineRule="auto"/>
              <w:jc w:val="center"/>
              <w:rPr>
                <w:rFonts w:cs="2  Nazanin"/>
                <w:b/>
                <w:bCs/>
                <w:rtl/>
              </w:rPr>
            </w:pPr>
            <w:r w:rsidRPr="009A4D91">
              <w:rPr>
                <w:rFonts w:cs="2  Nazanin" w:hint="cs"/>
                <w:b/>
                <w:bCs/>
                <w:rtl/>
              </w:rPr>
              <w:t>2</w:t>
            </w:r>
          </w:p>
        </w:tc>
        <w:tc>
          <w:tcPr>
            <w:tcW w:w="5132" w:type="dxa"/>
            <w:vAlign w:val="center"/>
          </w:tcPr>
          <w:p w:rsidR="00496F54" w:rsidRPr="009A4D91" w:rsidRDefault="00496F54" w:rsidP="00496F54">
            <w:pPr>
              <w:spacing w:after="0" w:line="360" w:lineRule="auto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کارگاه اعتباربخشی و تضمین کیفیت </w:t>
            </w:r>
          </w:p>
        </w:tc>
        <w:tc>
          <w:tcPr>
            <w:tcW w:w="4535" w:type="dxa"/>
            <w:vAlign w:val="center"/>
          </w:tcPr>
          <w:p w:rsidR="00496F54" w:rsidRPr="009A4D91" w:rsidRDefault="00496F54" w:rsidP="00496F54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اختیاری</w:t>
            </w:r>
          </w:p>
        </w:tc>
      </w:tr>
      <w:tr w:rsidR="00496F54" w:rsidRPr="009A4D91" w:rsidTr="00496F54">
        <w:trPr>
          <w:trHeight w:val="623"/>
        </w:trPr>
        <w:tc>
          <w:tcPr>
            <w:tcW w:w="900" w:type="dxa"/>
            <w:vAlign w:val="center"/>
          </w:tcPr>
          <w:p w:rsidR="00496F54" w:rsidRPr="009A4D91" w:rsidRDefault="00496F54" w:rsidP="00496F54">
            <w:pPr>
              <w:spacing w:after="0" w:line="360" w:lineRule="auto"/>
              <w:jc w:val="center"/>
              <w:rPr>
                <w:rFonts w:cs="2  Nazanin"/>
                <w:b/>
                <w:bCs/>
                <w:rtl/>
              </w:rPr>
            </w:pPr>
            <w:r>
              <w:rPr>
                <w:rFonts w:cs="2  Nazanin" w:hint="cs"/>
                <w:b/>
                <w:bCs/>
                <w:rtl/>
              </w:rPr>
              <w:t>3</w:t>
            </w:r>
          </w:p>
        </w:tc>
        <w:tc>
          <w:tcPr>
            <w:tcW w:w="5132" w:type="dxa"/>
            <w:vAlign w:val="center"/>
          </w:tcPr>
          <w:p w:rsidR="00496F54" w:rsidRPr="009A4D91" w:rsidRDefault="00496F54" w:rsidP="00496F54">
            <w:pPr>
              <w:spacing w:after="0" w:line="360" w:lineRule="auto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کارگاه روش های نوین آموزش بالینی</w:t>
            </w:r>
          </w:p>
        </w:tc>
        <w:tc>
          <w:tcPr>
            <w:tcW w:w="4535" w:type="dxa"/>
            <w:vAlign w:val="center"/>
          </w:tcPr>
          <w:p w:rsidR="00496F54" w:rsidRPr="009A4D91" w:rsidRDefault="00496F54" w:rsidP="00496F54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اختیاری</w:t>
            </w:r>
          </w:p>
        </w:tc>
      </w:tr>
    </w:tbl>
    <w:p w:rsidR="00496F54" w:rsidRDefault="00496F54" w:rsidP="00496F54">
      <w:pPr>
        <w:jc w:val="center"/>
        <w:rPr>
          <w:rFonts w:cs="B Titr"/>
          <w:sz w:val="28"/>
          <w:szCs w:val="28"/>
          <w:rtl/>
        </w:rPr>
      </w:pPr>
      <w:r w:rsidRPr="005E401D">
        <w:rPr>
          <w:rFonts w:cs="B Titr" w:hint="cs"/>
          <w:sz w:val="28"/>
          <w:szCs w:val="28"/>
          <w:rtl/>
        </w:rPr>
        <w:t xml:space="preserve">آرایش دروس كارشناسي </w:t>
      </w:r>
      <w:r>
        <w:rPr>
          <w:rFonts w:cs="B Titr" w:hint="cs"/>
          <w:sz w:val="28"/>
          <w:szCs w:val="28"/>
          <w:rtl/>
        </w:rPr>
        <w:t>ار</w:t>
      </w:r>
      <w:r w:rsidRPr="005E401D">
        <w:rPr>
          <w:rFonts w:cs="B Titr" w:hint="cs"/>
          <w:sz w:val="28"/>
          <w:szCs w:val="28"/>
          <w:rtl/>
        </w:rPr>
        <w:t xml:space="preserve">شد رشته </w:t>
      </w:r>
      <w:r>
        <w:rPr>
          <w:rFonts w:cs="B Titr" w:hint="cs"/>
          <w:sz w:val="28"/>
          <w:szCs w:val="28"/>
          <w:rtl/>
        </w:rPr>
        <w:t xml:space="preserve">پرستاری کودکان </w:t>
      </w:r>
      <w:r w:rsidRPr="005E401D">
        <w:rPr>
          <w:rFonts w:cs="B Titr" w:hint="cs"/>
          <w:sz w:val="28"/>
          <w:szCs w:val="28"/>
          <w:rtl/>
        </w:rPr>
        <w:t xml:space="preserve">(ترم </w:t>
      </w:r>
      <w:r>
        <w:rPr>
          <w:rFonts w:cs="B Titr" w:hint="cs"/>
          <w:sz w:val="28"/>
          <w:szCs w:val="28"/>
          <w:rtl/>
        </w:rPr>
        <w:t>3</w:t>
      </w:r>
      <w:r w:rsidRPr="005E401D">
        <w:rPr>
          <w:rFonts w:cs="B Titr" w:hint="cs"/>
          <w:sz w:val="28"/>
          <w:szCs w:val="28"/>
          <w:rtl/>
        </w:rPr>
        <w:t>)</w:t>
      </w:r>
    </w:p>
    <w:tbl>
      <w:tblPr>
        <w:tblpPr w:leftFromText="180" w:rightFromText="180" w:vertAnchor="page" w:horzAnchor="margin" w:tblpXSpec="center" w:tblpY="1981"/>
        <w:bidiVisual/>
        <w:tblW w:w="10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04"/>
        <w:gridCol w:w="3402"/>
        <w:gridCol w:w="567"/>
        <w:gridCol w:w="561"/>
        <w:gridCol w:w="6"/>
        <w:gridCol w:w="567"/>
        <w:gridCol w:w="708"/>
        <w:gridCol w:w="2268"/>
        <w:gridCol w:w="1552"/>
      </w:tblGrid>
      <w:tr w:rsidR="00496F54" w:rsidRPr="00A63D7F" w:rsidTr="00496F54">
        <w:trPr>
          <w:trHeight w:val="423"/>
        </w:trPr>
        <w:tc>
          <w:tcPr>
            <w:tcW w:w="1004" w:type="dxa"/>
            <w:vMerge w:val="restart"/>
            <w:shd w:val="clear" w:color="auto" w:fill="D9E2F3" w:themeFill="accent1" w:themeFillTint="33"/>
            <w:vAlign w:val="center"/>
          </w:tcPr>
          <w:bookmarkEnd w:id="0"/>
          <w:p w:rsidR="00496F54" w:rsidRPr="000A6470" w:rsidRDefault="00496F54" w:rsidP="00496F54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</w:rPr>
            </w:pPr>
            <w:r w:rsidRPr="00DD661B">
              <w:rPr>
                <w:rFonts w:cs="B Mitra" w:hint="cs"/>
                <w:b/>
                <w:bCs/>
                <w:sz w:val="24"/>
                <w:szCs w:val="24"/>
                <w:rtl/>
              </w:rPr>
              <w:t>کد</w:t>
            </w:r>
          </w:p>
        </w:tc>
        <w:tc>
          <w:tcPr>
            <w:tcW w:w="3402" w:type="dxa"/>
            <w:vMerge w:val="restart"/>
            <w:shd w:val="clear" w:color="auto" w:fill="D9E2F3" w:themeFill="accent1" w:themeFillTint="33"/>
            <w:vAlign w:val="center"/>
          </w:tcPr>
          <w:p w:rsidR="00496F54" w:rsidRPr="00A63D7F" w:rsidRDefault="00496F54" w:rsidP="00496F54">
            <w:pPr>
              <w:ind w:left="113" w:right="113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A63D7F">
              <w:rPr>
                <w:rFonts w:cs="B Mitra" w:hint="cs"/>
                <w:b/>
                <w:bCs/>
                <w:sz w:val="24"/>
                <w:szCs w:val="24"/>
                <w:rtl/>
              </w:rPr>
              <w:t>تعداد واحد</w:t>
            </w:r>
          </w:p>
        </w:tc>
        <w:tc>
          <w:tcPr>
            <w:tcW w:w="2409" w:type="dxa"/>
            <w:gridSpan w:val="5"/>
            <w:shd w:val="clear" w:color="auto" w:fill="D9E2F3" w:themeFill="accent1" w:themeFillTint="33"/>
            <w:vAlign w:val="center"/>
          </w:tcPr>
          <w:p w:rsidR="00496F54" w:rsidRPr="00A63D7F" w:rsidRDefault="00496F54" w:rsidP="00496F54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A63D7F">
              <w:rPr>
                <w:rFonts w:cs="B Mitra" w:hint="cs"/>
                <w:b/>
                <w:bCs/>
                <w:sz w:val="24"/>
                <w:szCs w:val="24"/>
                <w:rtl/>
              </w:rPr>
              <w:t>تعدادواحد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496F54" w:rsidRPr="00A63D7F" w:rsidRDefault="00496F54" w:rsidP="00496F54">
            <w:pPr>
              <w:ind w:right="113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پیش نیاز یا همزمان</w:t>
            </w:r>
          </w:p>
        </w:tc>
        <w:tc>
          <w:tcPr>
            <w:tcW w:w="1552" w:type="dxa"/>
            <w:vMerge w:val="restart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496F54" w:rsidRPr="00A63D7F" w:rsidRDefault="00496F54" w:rsidP="00496F54">
            <w:pPr>
              <w:ind w:right="113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A63D7F">
              <w:rPr>
                <w:rFonts w:cs="B Mitra" w:hint="cs"/>
                <w:b/>
                <w:bCs/>
                <w:sz w:val="24"/>
                <w:szCs w:val="24"/>
                <w:rtl/>
              </w:rPr>
              <w:t>اساتيد</w:t>
            </w:r>
          </w:p>
        </w:tc>
      </w:tr>
      <w:tr w:rsidR="00496F54" w:rsidRPr="00A63D7F" w:rsidTr="00496F54">
        <w:trPr>
          <w:trHeight w:val="914"/>
        </w:trPr>
        <w:tc>
          <w:tcPr>
            <w:tcW w:w="1004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96F54" w:rsidRPr="00600442" w:rsidRDefault="00496F54" w:rsidP="00496F54">
            <w:pPr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96F54" w:rsidRPr="00A63D7F" w:rsidRDefault="00496F54" w:rsidP="00496F54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  <w:textDirection w:val="btLr"/>
            <w:vAlign w:val="center"/>
          </w:tcPr>
          <w:p w:rsidR="00496F54" w:rsidRPr="00A63D7F" w:rsidRDefault="00496F54" w:rsidP="00496F54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A63D7F">
              <w:rPr>
                <w:rFonts w:cs="B Mitra" w:hint="cs"/>
                <w:b/>
                <w:bCs/>
                <w:sz w:val="20"/>
                <w:szCs w:val="20"/>
                <w:rtl/>
              </w:rPr>
              <w:t>نظری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  <w:textDirection w:val="btLr"/>
            <w:vAlign w:val="center"/>
          </w:tcPr>
          <w:p w:rsidR="00496F54" w:rsidRPr="00A63D7F" w:rsidRDefault="00496F54" w:rsidP="00496F54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A63D7F">
              <w:rPr>
                <w:rFonts w:cs="B Mitra" w:hint="cs"/>
                <w:b/>
                <w:bCs/>
                <w:sz w:val="20"/>
                <w:szCs w:val="20"/>
                <w:rtl/>
              </w:rPr>
              <w:t>عملي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  <w:textDirection w:val="btLr"/>
          </w:tcPr>
          <w:p w:rsidR="00496F54" w:rsidRPr="00A63D7F" w:rsidRDefault="00496F54" w:rsidP="00496F54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A63D7F">
              <w:rPr>
                <w:rFonts w:cs="B Mitra" w:hint="cs"/>
                <w:b/>
                <w:bCs/>
                <w:sz w:val="20"/>
                <w:szCs w:val="20"/>
                <w:rtl/>
              </w:rPr>
              <w:t>كا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رآ</w:t>
            </w:r>
            <w:r w:rsidRPr="00A63D7F">
              <w:rPr>
                <w:rFonts w:cs="B Mitra" w:hint="cs"/>
                <w:b/>
                <w:bCs/>
                <w:sz w:val="20"/>
                <w:szCs w:val="20"/>
                <w:rtl/>
              </w:rPr>
              <w:t>موز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  <w:textDirection w:val="btLr"/>
            <w:vAlign w:val="center"/>
          </w:tcPr>
          <w:p w:rsidR="00496F54" w:rsidRPr="00A63D7F" w:rsidRDefault="00496F54" w:rsidP="00496F54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A63D7F">
              <w:rPr>
                <w:rFonts w:cs="B Mitra" w:hint="cs"/>
                <w:b/>
                <w:bCs/>
                <w:sz w:val="20"/>
                <w:szCs w:val="20"/>
                <w:rtl/>
              </w:rPr>
              <w:t>جمع</w:t>
            </w:r>
          </w:p>
        </w:tc>
        <w:tc>
          <w:tcPr>
            <w:tcW w:w="226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96F54" w:rsidRPr="00A63D7F" w:rsidRDefault="00496F54" w:rsidP="00496F54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96F54" w:rsidRPr="00A63D7F" w:rsidRDefault="00496F54" w:rsidP="00496F54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B2067" w:rsidRPr="00D701DC" w:rsidTr="007D0D5D">
        <w:trPr>
          <w:trHeight w:val="788"/>
        </w:trPr>
        <w:tc>
          <w:tcPr>
            <w:tcW w:w="100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B2067" w:rsidRPr="00D701DC" w:rsidRDefault="008B2067" w:rsidP="008B2067">
            <w:pPr>
              <w:spacing w:after="0"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574014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B2067" w:rsidRPr="00263F15" w:rsidRDefault="008B2067" w:rsidP="008B2067">
            <w:pPr>
              <w:spacing w:after="0"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اصول مدیریت </w:t>
            </w:r>
            <w:hyperlink r:id="rId4" w:history="1">
              <w:r w:rsidRPr="00263F15">
                <w:rPr>
                  <w:rFonts w:cs="B Mitra" w:hint="cs"/>
                  <w:b/>
                  <w:bCs/>
                  <w:sz w:val="20"/>
                  <w:szCs w:val="20"/>
                  <w:rtl/>
                </w:rPr>
                <w:t>و نظریه های رهبری</w:t>
              </w:r>
              <w:r w:rsidRPr="00263F15">
                <w:rPr>
                  <w:rFonts w:cs="B Mitra"/>
                  <w:b/>
                  <w:bCs/>
                  <w:sz w:val="20"/>
                  <w:szCs w:val="20"/>
                  <w:rtl/>
                </w:rPr>
                <w:t xml:space="preserve"> </w:t>
              </w:r>
              <w:r w:rsidRPr="00263F15">
                <w:rPr>
                  <w:rFonts w:cs="B Mitra" w:hint="cs"/>
                  <w:b/>
                  <w:bCs/>
                  <w:sz w:val="20"/>
                  <w:szCs w:val="20"/>
                  <w:rtl/>
                </w:rPr>
                <w:t>در</w:t>
              </w:r>
            </w:hyperlink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بخش های کودکان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B2067" w:rsidRPr="00D701DC" w:rsidRDefault="008B2067" w:rsidP="008B2067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kern w:val="2"/>
                <w:sz w:val="20"/>
                <w:szCs w:val="20"/>
                <w:rtl/>
                <w14:ligatures w14:val="standardContextual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B2067" w:rsidRPr="00D701DC" w:rsidRDefault="008B2067" w:rsidP="008B2067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kern w:val="2"/>
                <w:sz w:val="20"/>
                <w:szCs w:val="20"/>
                <w:rtl/>
                <w14:ligatures w14:val="standardContextual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B2067" w:rsidRPr="00D701DC" w:rsidRDefault="008B2067" w:rsidP="008B2067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kern w:val="2"/>
                <w:sz w:val="20"/>
                <w:szCs w:val="20"/>
                <w:rtl/>
                <w14:ligatures w14:val="standardContextua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B2067" w:rsidRPr="00D701DC" w:rsidRDefault="008B2067" w:rsidP="008B2067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kern w:val="2"/>
                <w:sz w:val="20"/>
                <w:szCs w:val="20"/>
                <w:rtl/>
                <w14:ligatures w14:val="standardContextual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2067" w:rsidRPr="00030291" w:rsidRDefault="008B2067" w:rsidP="008B2067">
            <w:pPr>
              <w:spacing w:after="0" w:line="24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30291">
              <w:rPr>
                <w:rFonts w:cs="B Mitra" w:hint="cs"/>
                <w:b/>
                <w:bCs/>
                <w:sz w:val="16"/>
                <w:szCs w:val="16"/>
                <w:rtl/>
              </w:rPr>
              <w:t>نظریه های پرستاری  و کاربرد آن در پرستاری کودکان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B2067" w:rsidRPr="00D701DC" w:rsidRDefault="008B2067" w:rsidP="008B2067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B2067" w:rsidRPr="00D701DC" w:rsidTr="007D0D5D">
        <w:trPr>
          <w:trHeight w:val="810"/>
        </w:trPr>
        <w:tc>
          <w:tcPr>
            <w:tcW w:w="100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B2067" w:rsidRPr="00D701DC" w:rsidRDefault="008B2067" w:rsidP="008B2067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574015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B2067" w:rsidRPr="00263F15" w:rsidRDefault="008B2067" w:rsidP="008B2067">
            <w:pPr>
              <w:spacing w:after="0"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کارآموزی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اصول مدیریت </w:t>
            </w:r>
            <w:hyperlink r:id="rId5" w:history="1">
              <w:r w:rsidRPr="00263F15">
                <w:rPr>
                  <w:rFonts w:cs="B Mitra" w:hint="cs"/>
                  <w:b/>
                  <w:bCs/>
                  <w:sz w:val="20"/>
                  <w:szCs w:val="20"/>
                  <w:rtl/>
                </w:rPr>
                <w:t>و نظریه های رهبری</w:t>
              </w:r>
              <w:r w:rsidRPr="00263F15">
                <w:rPr>
                  <w:rFonts w:cs="B Mitra"/>
                  <w:b/>
                  <w:bCs/>
                  <w:sz w:val="20"/>
                  <w:szCs w:val="20"/>
                  <w:rtl/>
                </w:rPr>
                <w:t xml:space="preserve"> </w:t>
              </w:r>
              <w:r w:rsidRPr="00263F15">
                <w:rPr>
                  <w:rFonts w:cs="B Mitra" w:hint="cs"/>
                  <w:b/>
                  <w:bCs/>
                  <w:sz w:val="20"/>
                  <w:szCs w:val="20"/>
                  <w:rtl/>
                </w:rPr>
                <w:t>در</w:t>
              </w:r>
            </w:hyperlink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بخش های کودکان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B2067" w:rsidRPr="00D701DC" w:rsidRDefault="008B2067" w:rsidP="008B2067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kern w:val="2"/>
                <w:sz w:val="20"/>
                <w:szCs w:val="20"/>
                <w:rtl/>
                <w14:ligatures w14:val="standardContextual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B2067" w:rsidRPr="00D701DC" w:rsidRDefault="008B2067" w:rsidP="008B2067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kern w:val="2"/>
                <w:sz w:val="20"/>
                <w:szCs w:val="20"/>
                <w:rtl/>
                <w14:ligatures w14:val="standardContextual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B2067" w:rsidRPr="00D701DC" w:rsidRDefault="008B2067" w:rsidP="008B2067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kern w:val="2"/>
                <w:sz w:val="20"/>
                <w:szCs w:val="20"/>
                <w:rtl/>
                <w14:ligatures w14:val="standardContextual"/>
              </w:rPr>
              <w:t>5/0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B2067" w:rsidRPr="00D701DC" w:rsidRDefault="008B2067" w:rsidP="008B2067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kern w:val="2"/>
                <w:sz w:val="20"/>
                <w:szCs w:val="20"/>
                <w:rtl/>
                <w14:ligatures w14:val="standardContextual"/>
              </w:rPr>
              <w:t>5/0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2067" w:rsidRPr="00030291" w:rsidRDefault="008B2067" w:rsidP="008B2067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217A1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اصول مدیریت </w:t>
            </w:r>
            <w:hyperlink r:id="rId6" w:history="1">
              <w:r w:rsidRPr="00B217A1">
                <w:rPr>
                  <w:rFonts w:cs="B Mitra" w:hint="cs"/>
                  <w:b/>
                  <w:bCs/>
                  <w:sz w:val="16"/>
                  <w:szCs w:val="16"/>
                  <w:rtl/>
                </w:rPr>
                <w:t>و نظریه های رهبری</w:t>
              </w:r>
              <w:r w:rsidRPr="00B217A1">
                <w:rPr>
                  <w:rFonts w:cs="B Mitra"/>
                  <w:b/>
                  <w:bCs/>
                  <w:sz w:val="16"/>
                  <w:szCs w:val="16"/>
                  <w:rtl/>
                </w:rPr>
                <w:t xml:space="preserve"> </w:t>
              </w:r>
              <w:r w:rsidRPr="00B217A1">
                <w:rPr>
                  <w:rFonts w:cs="B Mitra" w:hint="cs"/>
                  <w:b/>
                  <w:bCs/>
                  <w:sz w:val="16"/>
                  <w:szCs w:val="16"/>
                  <w:rtl/>
                </w:rPr>
                <w:t>در</w:t>
              </w:r>
            </w:hyperlink>
            <w:r w:rsidRPr="00B217A1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بخش های کودکان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B2067" w:rsidRPr="00D701DC" w:rsidRDefault="008B2067" w:rsidP="008B2067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B2067" w:rsidRPr="00D701DC" w:rsidTr="007D0D5D">
        <w:trPr>
          <w:trHeight w:val="927"/>
        </w:trPr>
        <w:tc>
          <w:tcPr>
            <w:tcW w:w="1004" w:type="dxa"/>
            <w:vAlign w:val="center"/>
          </w:tcPr>
          <w:p w:rsidR="008B2067" w:rsidRPr="00D701DC" w:rsidRDefault="008B2067" w:rsidP="008B2067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57422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B2067" w:rsidRPr="00263F15" w:rsidRDefault="008B2067" w:rsidP="008B2067">
            <w:pPr>
              <w:spacing w:after="0"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مراقبت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از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کودک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و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خانواده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در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فوریت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ها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و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بحران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ها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067" w:rsidRPr="00D701DC" w:rsidRDefault="008B2067" w:rsidP="008B2067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kern w:val="2"/>
                <w:sz w:val="20"/>
                <w:szCs w:val="20"/>
                <w:rtl/>
                <w14:ligatures w14:val="standardContextual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067" w:rsidRPr="00D701DC" w:rsidRDefault="008B2067" w:rsidP="008B2067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kern w:val="2"/>
                <w:sz w:val="20"/>
                <w:szCs w:val="20"/>
                <w:rtl/>
                <w14:ligatures w14:val="standardContextual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067" w:rsidRPr="00D701DC" w:rsidRDefault="008B2067" w:rsidP="008B2067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kern w:val="2"/>
                <w:sz w:val="20"/>
                <w:szCs w:val="20"/>
                <w:rtl/>
                <w14:ligatures w14:val="standardContextual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067" w:rsidRPr="00D701DC" w:rsidRDefault="008B2067" w:rsidP="008B2067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kern w:val="2"/>
                <w:sz w:val="20"/>
                <w:szCs w:val="20"/>
                <w:rtl/>
                <w14:ligatures w14:val="standardContextual"/>
              </w:rPr>
              <w:t>1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8B2067" w:rsidRDefault="008B2067" w:rsidP="008B2067">
            <w:pPr>
              <w:spacing w:after="0" w:line="24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30291">
              <w:rPr>
                <w:rFonts w:cs="B Mitra" w:hint="cs"/>
                <w:b/>
                <w:bCs/>
                <w:sz w:val="16"/>
                <w:szCs w:val="16"/>
                <w:rtl/>
              </w:rPr>
              <w:t>1</w:t>
            </w:r>
            <w:r w:rsidRPr="00B0373D">
              <w:rPr>
                <w:rFonts w:cs="B Mitra" w:hint="cs"/>
                <w:b/>
                <w:bCs/>
                <w:sz w:val="16"/>
                <w:szCs w:val="16"/>
                <w:rtl/>
              </w:rPr>
              <w:t>-مفاهیم پایه  در پرستاری کودکان</w:t>
            </w:r>
          </w:p>
          <w:p w:rsidR="008B2067" w:rsidRDefault="008B2067" w:rsidP="008B2067">
            <w:pPr>
              <w:spacing w:after="0" w:line="24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0373D">
              <w:rPr>
                <w:rFonts w:cs="B Mitra" w:hint="cs"/>
                <w:b/>
                <w:bCs/>
                <w:sz w:val="16"/>
                <w:szCs w:val="16"/>
                <w:rtl/>
              </w:rPr>
              <w:t>2- کارآموزی کاربرد فرایند پرستاری در مراقبتهای کودکان</w:t>
            </w:r>
          </w:p>
          <w:p w:rsidR="008B2067" w:rsidRPr="00030291" w:rsidRDefault="008B2067" w:rsidP="008B2067">
            <w:pPr>
              <w:spacing w:after="0" w:line="24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3-</w:t>
            </w:r>
            <w:r w:rsidRPr="00B0373D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داروشناسی</w:t>
            </w:r>
            <w:r w:rsidRPr="00B0373D">
              <w:rPr>
                <w:rFonts w:cs="B Mitra"/>
                <w:b/>
                <w:bCs/>
                <w:sz w:val="16"/>
                <w:szCs w:val="16"/>
                <w:rtl/>
              </w:rPr>
              <w:t xml:space="preserve"> </w:t>
            </w:r>
            <w:r w:rsidRPr="00B0373D">
              <w:rPr>
                <w:rFonts w:cs="B Mitra" w:hint="cs"/>
                <w:b/>
                <w:bCs/>
                <w:sz w:val="16"/>
                <w:szCs w:val="16"/>
                <w:rtl/>
              </w:rPr>
              <w:t>بالینی</w:t>
            </w:r>
            <w:r w:rsidRPr="00B0373D">
              <w:rPr>
                <w:rFonts w:cs="B Mitra"/>
                <w:b/>
                <w:bCs/>
                <w:sz w:val="16"/>
                <w:szCs w:val="16"/>
                <w:rtl/>
              </w:rPr>
              <w:t xml:space="preserve"> </w:t>
            </w:r>
            <w:r w:rsidRPr="00B0373D">
              <w:rPr>
                <w:rFonts w:cs="B Mitra" w:hint="cs"/>
                <w:b/>
                <w:bCs/>
                <w:sz w:val="16"/>
                <w:szCs w:val="16"/>
                <w:rtl/>
              </w:rPr>
              <w:t>اختصاصی</w:t>
            </w:r>
            <w:r w:rsidRPr="00B0373D">
              <w:rPr>
                <w:rFonts w:cs="B Mitra"/>
                <w:b/>
                <w:bCs/>
                <w:sz w:val="16"/>
                <w:szCs w:val="16"/>
                <w:rtl/>
              </w:rPr>
              <w:t xml:space="preserve"> </w:t>
            </w:r>
            <w:r w:rsidRPr="00B0373D">
              <w:rPr>
                <w:rFonts w:cs="B Mitra" w:hint="cs"/>
                <w:b/>
                <w:bCs/>
                <w:sz w:val="16"/>
                <w:szCs w:val="16"/>
                <w:rtl/>
              </w:rPr>
              <w:t>کودکان</w:t>
            </w:r>
          </w:p>
        </w:tc>
        <w:tc>
          <w:tcPr>
            <w:tcW w:w="1552" w:type="dxa"/>
            <w:tcBorders>
              <w:left w:val="single" w:sz="4" w:space="0" w:color="auto"/>
            </w:tcBorders>
            <w:vAlign w:val="center"/>
          </w:tcPr>
          <w:p w:rsidR="008B2067" w:rsidRPr="00D701DC" w:rsidRDefault="008B2067" w:rsidP="008B2067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B2067" w:rsidRPr="00D701DC" w:rsidTr="007D0D5D">
        <w:trPr>
          <w:trHeight w:val="505"/>
        </w:trPr>
        <w:tc>
          <w:tcPr>
            <w:tcW w:w="1004" w:type="dxa"/>
            <w:vAlign w:val="center"/>
          </w:tcPr>
          <w:p w:rsidR="008B2067" w:rsidRPr="00D701DC" w:rsidRDefault="008B2067" w:rsidP="008B2067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57420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B2067" w:rsidRPr="00263F15" w:rsidRDefault="008B2067" w:rsidP="008B2067">
            <w:pPr>
              <w:spacing w:after="0"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کارآموزی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مراقبت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از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کودک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و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خانواده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در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فوریت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ها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و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بحران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ها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067" w:rsidRPr="00D701DC" w:rsidRDefault="008B2067" w:rsidP="008B2067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kern w:val="2"/>
                <w:sz w:val="20"/>
                <w:szCs w:val="20"/>
                <w:rtl/>
                <w14:ligatures w14:val="standardContextual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067" w:rsidRPr="00D701DC" w:rsidRDefault="008B2067" w:rsidP="008B2067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kern w:val="2"/>
                <w:sz w:val="20"/>
                <w:szCs w:val="20"/>
                <w:rtl/>
                <w14:ligatures w14:val="standardContextual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067" w:rsidRPr="00D701DC" w:rsidRDefault="008B2067" w:rsidP="008B2067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kern w:val="2"/>
                <w:sz w:val="20"/>
                <w:szCs w:val="20"/>
                <w:rtl/>
                <w14:ligatures w14:val="standardContextual"/>
              </w:rPr>
              <w:t>5/1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067" w:rsidRPr="00D701DC" w:rsidRDefault="008B2067" w:rsidP="008B2067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kern w:val="2"/>
                <w:sz w:val="20"/>
                <w:szCs w:val="20"/>
                <w:rtl/>
                <w14:ligatures w14:val="standardContextual"/>
              </w:rPr>
              <w:t>5/1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8B2067" w:rsidRPr="00030291" w:rsidRDefault="008B2067" w:rsidP="008B2067">
            <w:pPr>
              <w:spacing w:after="0" w:line="24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30291">
              <w:rPr>
                <w:rFonts w:cs="B Mitra" w:hint="cs"/>
                <w:b/>
                <w:bCs/>
                <w:sz w:val="16"/>
                <w:szCs w:val="16"/>
                <w:rtl/>
              </w:rPr>
              <w:t>مراقبت</w:t>
            </w:r>
            <w:r w:rsidRPr="00030291">
              <w:rPr>
                <w:rFonts w:cs="B Mitra"/>
                <w:b/>
                <w:bCs/>
                <w:sz w:val="16"/>
                <w:szCs w:val="16"/>
                <w:rtl/>
              </w:rPr>
              <w:t xml:space="preserve"> </w:t>
            </w:r>
            <w:r w:rsidRPr="00030291">
              <w:rPr>
                <w:rFonts w:cs="B Mitra" w:hint="cs"/>
                <w:b/>
                <w:bCs/>
                <w:sz w:val="16"/>
                <w:szCs w:val="16"/>
                <w:rtl/>
              </w:rPr>
              <w:t>از</w:t>
            </w:r>
            <w:r w:rsidRPr="00030291">
              <w:rPr>
                <w:rFonts w:cs="B Mitra"/>
                <w:b/>
                <w:bCs/>
                <w:sz w:val="16"/>
                <w:szCs w:val="16"/>
                <w:rtl/>
              </w:rPr>
              <w:t xml:space="preserve"> </w:t>
            </w:r>
            <w:r w:rsidRPr="00030291">
              <w:rPr>
                <w:rFonts w:cs="B Mitra" w:hint="cs"/>
                <w:b/>
                <w:bCs/>
                <w:sz w:val="16"/>
                <w:szCs w:val="16"/>
                <w:rtl/>
              </w:rPr>
              <w:t>کودک</w:t>
            </w:r>
            <w:r w:rsidRPr="00030291">
              <w:rPr>
                <w:rFonts w:cs="B Mitra"/>
                <w:b/>
                <w:bCs/>
                <w:sz w:val="16"/>
                <w:szCs w:val="16"/>
                <w:rtl/>
              </w:rPr>
              <w:t xml:space="preserve"> </w:t>
            </w:r>
            <w:r w:rsidRPr="00030291">
              <w:rPr>
                <w:rFonts w:cs="B Mitra" w:hint="cs"/>
                <w:b/>
                <w:bCs/>
                <w:sz w:val="16"/>
                <w:szCs w:val="16"/>
                <w:rtl/>
              </w:rPr>
              <w:t>و</w:t>
            </w:r>
            <w:r w:rsidRPr="00030291">
              <w:rPr>
                <w:rFonts w:cs="B Mitra"/>
                <w:b/>
                <w:bCs/>
                <w:sz w:val="16"/>
                <w:szCs w:val="16"/>
                <w:rtl/>
              </w:rPr>
              <w:t xml:space="preserve"> </w:t>
            </w:r>
            <w:r w:rsidRPr="00030291">
              <w:rPr>
                <w:rFonts w:cs="B Mitra" w:hint="cs"/>
                <w:b/>
                <w:bCs/>
                <w:sz w:val="16"/>
                <w:szCs w:val="16"/>
                <w:rtl/>
              </w:rPr>
              <w:t>خانواده</w:t>
            </w:r>
            <w:r w:rsidRPr="00030291">
              <w:rPr>
                <w:rFonts w:cs="B Mitra"/>
                <w:b/>
                <w:bCs/>
                <w:sz w:val="16"/>
                <w:szCs w:val="16"/>
                <w:rtl/>
              </w:rPr>
              <w:t xml:space="preserve"> </w:t>
            </w:r>
            <w:r w:rsidRPr="00030291">
              <w:rPr>
                <w:rFonts w:cs="B Mitra" w:hint="cs"/>
                <w:b/>
                <w:bCs/>
                <w:sz w:val="16"/>
                <w:szCs w:val="16"/>
                <w:rtl/>
              </w:rPr>
              <w:t>در</w:t>
            </w:r>
            <w:r w:rsidRPr="00030291">
              <w:rPr>
                <w:rFonts w:cs="B Mitra"/>
                <w:b/>
                <w:bCs/>
                <w:sz w:val="16"/>
                <w:szCs w:val="16"/>
                <w:rtl/>
              </w:rPr>
              <w:t xml:space="preserve"> </w:t>
            </w:r>
            <w:r w:rsidRPr="00030291">
              <w:rPr>
                <w:rFonts w:cs="B Mitra" w:hint="cs"/>
                <w:b/>
                <w:bCs/>
                <w:sz w:val="16"/>
                <w:szCs w:val="16"/>
                <w:rtl/>
              </w:rPr>
              <w:t>فوریت</w:t>
            </w:r>
            <w:r w:rsidRPr="00030291">
              <w:rPr>
                <w:rFonts w:cs="B Mitra"/>
                <w:b/>
                <w:bCs/>
                <w:sz w:val="16"/>
                <w:szCs w:val="16"/>
                <w:rtl/>
              </w:rPr>
              <w:t xml:space="preserve"> </w:t>
            </w:r>
            <w:r w:rsidRPr="00030291">
              <w:rPr>
                <w:rFonts w:cs="B Mitra" w:hint="cs"/>
                <w:b/>
                <w:bCs/>
                <w:sz w:val="16"/>
                <w:szCs w:val="16"/>
                <w:rtl/>
              </w:rPr>
              <w:t>ها</w:t>
            </w:r>
            <w:r w:rsidRPr="00030291">
              <w:rPr>
                <w:rFonts w:cs="B Mitra"/>
                <w:b/>
                <w:bCs/>
                <w:sz w:val="16"/>
                <w:szCs w:val="16"/>
                <w:rtl/>
              </w:rPr>
              <w:t xml:space="preserve"> </w:t>
            </w:r>
            <w:r w:rsidRPr="00030291">
              <w:rPr>
                <w:rFonts w:cs="B Mitra" w:hint="cs"/>
                <w:b/>
                <w:bCs/>
                <w:sz w:val="16"/>
                <w:szCs w:val="16"/>
                <w:rtl/>
              </w:rPr>
              <w:t>و</w:t>
            </w:r>
            <w:r w:rsidRPr="00030291">
              <w:rPr>
                <w:rFonts w:cs="B Mitra"/>
                <w:b/>
                <w:bCs/>
                <w:sz w:val="16"/>
                <w:szCs w:val="16"/>
                <w:rtl/>
              </w:rPr>
              <w:t xml:space="preserve"> </w:t>
            </w:r>
            <w:r w:rsidRPr="00030291">
              <w:rPr>
                <w:rFonts w:cs="B Mitra" w:hint="cs"/>
                <w:b/>
                <w:bCs/>
                <w:sz w:val="16"/>
                <w:szCs w:val="16"/>
                <w:rtl/>
              </w:rPr>
              <w:t>بحران</w:t>
            </w:r>
            <w:r w:rsidRPr="00030291">
              <w:rPr>
                <w:rFonts w:cs="B Mitra"/>
                <w:b/>
                <w:bCs/>
                <w:sz w:val="16"/>
                <w:szCs w:val="16"/>
                <w:rtl/>
              </w:rPr>
              <w:t xml:space="preserve"> </w:t>
            </w:r>
            <w:r w:rsidRPr="00030291">
              <w:rPr>
                <w:rFonts w:cs="B Mitra" w:hint="cs"/>
                <w:b/>
                <w:bCs/>
                <w:sz w:val="16"/>
                <w:szCs w:val="16"/>
                <w:rtl/>
              </w:rPr>
              <w:t>ها</w:t>
            </w:r>
          </w:p>
        </w:tc>
        <w:tc>
          <w:tcPr>
            <w:tcW w:w="1552" w:type="dxa"/>
            <w:tcBorders>
              <w:left w:val="single" w:sz="4" w:space="0" w:color="auto"/>
            </w:tcBorders>
            <w:vAlign w:val="center"/>
          </w:tcPr>
          <w:p w:rsidR="008B2067" w:rsidRPr="00D701DC" w:rsidRDefault="008B2067" w:rsidP="008B2067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B2067" w:rsidRPr="00D701DC" w:rsidTr="007D0D5D">
        <w:trPr>
          <w:trHeight w:val="778"/>
        </w:trPr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67" w:rsidRPr="00D701DC" w:rsidRDefault="008B2067" w:rsidP="008B2067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57421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B2067" w:rsidRPr="00263F15" w:rsidRDefault="008B2067" w:rsidP="008B2067">
            <w:pPr>
              <w:spacing w:after="0"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اصول مراقبت پیشرفته کودکان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2067" w:rsidRPr="00D701DC" w:rsidRDefault="008B2067" w:rsidP="008B2067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kern w:val="2"/>
                <w:sz w:val="20"/>
                <w:szCs w:val="20"/>
                <w:rtl/>
                <w14:ligatures w14:val="standardContextual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2067" w:rsidRPr="00D701DC" w:rsidRDefault="008B2067" w:rsidP="008B2067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/>
                <w:b/>
                <w:bCs/>
                <w:kern w:val="2"/>
                <w:sz w:val="20"/>
                <w:szCs w:val="20"/>
                <w14:ligatures w14:val="standardContextual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2067" w:rsidRPr="00D701DC" w:rsidRDefault="008B2067" w:rsidP="008B2067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kern w:val="2"/>
                <w:sz w:val="20"/>
                <w:szCs w:val="20"/>
                <w:rtl/>
                <w14:ligatures w14:val="standardContextua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2067" w:rsidRPr="00D701DC" w:rsidRDefault="008B2067" w:rsidP="008B2067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kern w:val="2"/>
                <w:sz w:val="20"/>
                <w:szCs w:val="20"/>
                <w:rtl/>
                <w14:ligatures w14:val="standardContextual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67" w:rsidRPr="00030291" w:rsidRDefault="008B2067" w:rsidP="008B2067">
            <w:pPr>
              <w:spacing w:after="0" w:line="240" w:lineRule="auto"/>
              <w:jc w:val="center"/>
              <w:rPr>
                <w:rFonts w:cs="B Mitra"/>
                <w:b/>
                <w:bCs/>
                <w:sz w:val="16"/>
                <w:szCs w:val="16"/>
              </w:rPr>
            </w:pPr>
            <w:r w:rsidRPr="00030291">
              <w:rPr>
                <w:rFonts w:cs="B Mitra"/>
                <w:b/>
                <w:bCs/>
                <w:sz w:val="16"/>
                <w:szCs w:val="16"/>
                <w:rtl/>
              </w:rPr>
              <w:t>اصول مراقبت پ</w:t>
            </w:r>
            <w:r w:rsidRPr="00030291">
              <w:rPr>
                <w:rFonts w:cs="B Mitra" w:hint="cs"/>
                <w:b/>
                <w:bCs/>
                <w:sz w:val="16"/>
                <w:szCs w:val="16"/>
                <w:rtl/>
              </w:rPr>
              <w:t>ی</w:t>
            </w:r>
            <w:r w:rsidRPr="00030291">
              <w:rPr>
                <w:rFonts w:cs="B Mitra" w:hint="eastAsia"/>
                <w:b/>
                <w:bCs/>
                <w:sz w:val="16"/>
                <w:szCs w:val="16"/>
                <w:rtl/>
              </w:rPr>
              <w:t>شرفته</w:t>
            </w:r>
            <w:r w:rsidRPr="00030291">
              <w:rPr>
                <w:rFonts w:cs="B Mitra"/>
                <w:b/>
                <w:bCs/>
                <w:sz w:val="16"/>
                <w:szCs w:val="16"/>
                <w:rtl/>
              </w:rPr>
              <w:t xml:space="preserve"> کودکان 1</w:t>
            </w:r>
          </w:p>
          <w:p w:rsidR="008B2067" w:rsidRPr="00030291" w:rsidRDefault="008B2067" w:rsidP="008B2067">
            <w:pPr>
              <w:spacing w:after="0" w:line="24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30291">
              <w:rPr>
                <w:rFonts w:cs="B Mitra" w:hint="cs"/>
                <w:b/>
                <w:bCs/>
                <w:sz w:val="16"/>
                <w:szCs w:val="16"/>
                <w:rtl/>
              </w:rPr>
              <w:t>-</w:t>
            </w:r>
            <w:r w:rsidRPr="00030291">
              <w:rPr>
                <w:rFonts w:cs="B Mitra" w:hint="eastAsia"/>
                <w:b/>
                <w:bCs/>
                <w:sz w:val="16"/>
                <w:szCs w:val="16"/>
                <w:rtl/>
              </w:rPr>
              <w:t>کارآموز</w:t>
            </w:r>
            <w:r w:rsidRPr="00030291">
              <w:rPr>
                <w:rFonts w:cs="B Mitra" w:hint="cs"/>
                <w:b/>
                <w:bCs/>
                <w:sz w:val="16"/>
                <w:szCs w:val="16"/>
                <w:rtl/>
              </w:rPr>
              <w:t>ی</w:t>
            </w:r>
            <w:r w:rsidRPr="00030291">
              <w:rPr>
                <w:rFonts w:cs="B Mitra"/>
                <w:b/>
                <w:bCs/>
                <w:sz w:val="16"/>
                <w:szCs w:val="16"/>
                <w:rtl/>
              </w:rPr>
              <w:t xml:space="preserve"> اصول مراقبت پ</w:t>
            </w:r>
            <w:r w:rsidRPr="00030291">
              <w:rPr>
                <w:rFonts w:cs="B Mitra" w:hint="cs"/>
                <w:b/>
                <w:bCs/>
                <w:sz w:val="16"/>
                <w:szCs w:val="16"/>
                <w:rtl/>
              </w:rPr>
              <w:t>ی</w:t>
            </w:r>
            <w:r w:rsidRPr="00030291">
              <w:rPr>
                <w:rFonts w:cs="B Mitra" w:hint="eastAsia"/>
                <w:b/>
                <w:bCs/>
                <w:sz w:val="16"/>
                <w:szCs w:val="16"/>
                <w:rtl/>
              </w:rPr>
              <w:t>شرفته</w:t>
            </w:r>
            <w:r w:rsidRPr="00030291">
              <w:rPr>
                <w:rFonts w:cs="B Mitra"/>
                <w:b/>
                <w:bCs/>
                <w:sz w:val="16"/>
                <w:szCs w:val="16"/>
                <w:rtl/>
              </w:rPr>
              <w:t xml:space="preserve"> کودکان1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2067" w:rsidRPr="00D701DC" w:rsidRDefault="008B2067" w:rsidP="008B2067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B2067" w:rsidRPr="00D701DC" w:rsidTr="007D0D5D">
        <w:trPr>
          <w:trHeight w:val="735"/>
        </w:trPr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67" w:rsidRPr="00D701DC" w:rsidRDefault="008B2067" w:rsidP="008B2067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57424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B2067" w:rsidRPr="00263F15" w:rsidRDefault="008B2067" w:rsidP="008B206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کارآموزی اصول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مراقبت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پیشرفته</w:t>
            </w:r>
            <w:r w:rsidRPr="00263F15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کودکان2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2067" w:rsidRPr="00D701DC" w:rsidRDefault="008B2067" w:rsidP="008B2067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kern w:val="2"/>
                <w:sz w:val="20"/>
                <w:szCs w:val="20"/>
                <w:rtl/>
                <w14:ligatures w14:val="standardContextual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2067" w:rsidRPr="00D701DC" w:rsidRDefault="008B2067" w:rsidP="008B2067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kern w:val="2"/>
                <w:sz w:val="20"/>
                <w:szCs w:val="20"/>
                <w:rtl/>
                <w14:ligatures w14:val="standardContextual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2067" w:rsidRPr="00D701DC" w:rsidRDefault="008B2067" w:rsidP="008B2067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kern w:val="2"/>
                <w:sz w:val="20"/>
                <w:szCs w:val="20"/>
                <w:rtl/>
                <w14:ligatures w14:val="standardContextual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2067" w:rsidRPr="00D701DC" w:rsidRDefault="008B2067" w:rsidP="008B2067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kern w:val="2"/>
                <w:sz w:val="20"/>
                <w:szCs w:val="20"/>
                <w:rtl/>
                <w14:ligatures w14:val="standardContextual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67" w:rsidRPr="00D701DC" w:rsidRDefault="008B2067" w:rsidP="008B2067">
            <w:pPr>
              <w:spacing w:line="24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30291">
              <w:rPr>
                <w:rFonts w:cs="B Mitra" w:hint="cs"/>
                <w:b/>
                <w:bCs/>
                <w:sz w:val="16"/>
                <w:szCs w:val="16"/>
                <w:rtl/>
              </w:rPr>
              <w:t>اصول مراقبت پیشرفته کودکان 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2067" w:rsidRPr="00D701DC" w:rsidRDefault="008B2067" w:rsidP="008B2067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B2067" w:rsidRPr="00D701DC" w:rsidTr="007D0D5D">
        <w:trPr>
          <w:trHeight w:val="1296"/>
        </w:trPr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67" w:rsidRPr="00D701DC" w:rsidRDefault="008B2067" w:rsidP="008B2067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57423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B2067" w:rsidRPr="00263F15" w:rsidRDefault="008B2067" w:rsidP="008B206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263F15">
              <w:rPr>
                <w:rFonts w:cs="B Mitra" w:hint="cs"/>
                <w:b/>
                <w:bCs/>
                <w:sz w:val="20"/>
                <w:szCs w:val="20"/>
                <w:rtl/>
              </w:rPr>
              <w:t>طب مکمل و جایگزین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2067" w:rsidRPr="00D701DC" w:rsidRDefault="00CB5594" w:rsidP="008B2067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kern w:val="2"/>
                <w:sz w:val="20"/>
                <w:szCs w:val="20"/>
                <w:rtl/>
                <w14:ligatures w14:val="standardContextual"/>
              </w:rPr>
              <w:t>5/0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2067" w:rsidRPr="00D701DC" w:rsidRDefault="008B2067" w:rsidP="008B2067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kern w:val="2"/>
                <w:sz w:val="20"/>
                <w:szCs w:val="20"/>
                <w:rtl/>
                <w14:ligatures w14:val="standardContextual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2067" w:rsidRPr="00D701DC" w:rsidRDefault="00CB5594" w:rsidP="008B2067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kern w:val="2"/>
                <w:sz w:val="20"/>
                <w:szCs w:val="20"/>
                <w:rtl/>
                <w14:ligatures w14:val="standardContextua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2067" w:rsidRPr="00D701DC" w:rsidRDefault="00CB5594" w:rsidP="008B2067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kern w:val="2"/>
                <w:sz w:val="20"/>
                <w:szCs w:val="20"/>
                <w:rtl/>
                <w14:ligatures w14:val="standardContextual"/>
              </w:rPr>
              <w:t>5/0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67" w:rsidRPr="00D701DC" w:rsidRDefault="008B2067" w:rsidP="008B2067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2067" w:rsidRPr="00D701DC" w:rsidRDefault="008B2067" w:rsidP="008B2067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B2067" w:rsidRPr="00D701DC" w:rsidTr="007D0D5D">
        <w:trPr>
          <w:trHeight w:val="675"/>
        </w:trPr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67" w:rsidRPr="00D701DC" w:rsidRDefault="008B2067" w:rsidP="008B2067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57426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67" w:rsidRPr="00D701DC" w:rsidRDefault="008B2067" w:rsidP="008B206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اصول و مبانی مدیریت خطر حوادث و بلایا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67" w:rsidRPr="00D701DC" w:rsidRDefault="008B2067" w:rsidP="008B2067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kern w:val="2"/>
                <w:sz w:val="20"/>
                <w:szCs w:val="20"/>
                <w:rtl/>
                <w14:ligatures w14:val="standardContextual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B2067" w:rsidRPr="00D701DC" w:rsidRDefault="008B2067" w:rsidP="008B2067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kern w:val="2"/>
                <w:sz w:val="20"/>
                <w:szCs w:val="20"/>
                <w:rtl/>
                <w14:ligatures w14:val="standardContextual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2067" w:rsidRPr="00D701DC" w:rsidRDefault="008B2067" w:rsidP="008B2067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kern w:val="2"/>
                <w:sz w:val="20"/>
                <w:szCs w:val="20"/>
                <w:rtl/>
                <w14:ligatures w14:val="standardContextual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B2067" w:rsidRPr="00D701DC" w:rsidRDefault="008B2067" w:rsidP="008B2067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kern w:val="2"/>
                <w:sz w:val="20"/>
                <w:szCs w:val="20"/>
                <w:rtl/>
                <w14:ligatures w14:val="standardContextual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67" w:rsidRPr="00D701DC" w:rsidRDefault="008B2067" w:rsidP="008B2067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2067" w:rsidRPr="00D701DC" w:rsidRDefault="008B2067" w:rsidP="008B2067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96F54" w:rsidTr="00496F54">
        <w:trPr>
          <w:trHeight w:val="355"/>
        </w:trPr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6F54" w:rsidRPr="00A36D20" w:rsidRDefault="00496F54" w:rsidP="00496F54">
            <w:pPr>
              <w:spacing w:after="0" w:line="360" w:lineRule="auto"/>
              <w:jc w:val="center"/>
              <w:rPr>
                <w:rFonts w:cs="2  Nazanin"/>
                <w:b/>
                <w:bCs/>
                <w:rtl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F54" w:rsidRDefault="00496F54" w:rsidP="00496F54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جمع واحد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F54" w:rsidRDefault="00CB5594" w:rsidP="00496F54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5/5</w:t>
            </w:r>
          </w:p>
        </w:tc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F54" w:rsidRDefault="008B2067" w:rsidP="00496F54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F54" w:rsidRDefault="00C410BB" w:rsidP="00496F54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F54" w:rsidRDefault="008B2067" w:rsidP="00496F54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5/1</w:t>
            </w:r>
            <w:r w:rsidR="00C410BB">
              <w:rPr>
                <w:rFonts w:cs="B Mitra" w:hint="cs"/>
                <w:b/>
                <w:bCs/>
                <w:rtl/>
              </w:rPr>
              <w:t>0</w:t>
            </w: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6F54" w:rsidRDefault="00496F54" w:rsidP="00496F54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</w:tr>
    </w:tbl>
    <w:p w:rsidR="00496F54" w:rsidRDefault="00496F54" w:rsidP="00496F54">
      <w:pPr>
        <w:rPr>
          <w:rtl/>
        </w:rPr>
      </w:pPr>
    </w:p>
    <w:p w:rsidR="00496F54" w:rsidRDefault="00496F54" w:rsidP="00496F54">
      <w:pPr>
        <w:rPr>
          <w:rtl/>
        </w:rPr>
      </w:pPr>
    </w:p>
    <w:p w:rsidR="00496F54" w:rsidRDefault="00496F54" w:rsidP="00496F54">
      <w:pPr>
        <w:rPr>
          <w:rtl/>
        </w:rPr>
      </w:pPr>
    </w:p>
    <w:p w:rsidR="00496F54" w:rsidRDefault="00496F54" w:rsidP="00496F54">
      <w:pPr>
        <w:jc w:val="center"/>
        <w:rPr>
          <w:rFonts w:cs="B Titr"/>
          <w:sz w:val="28"/>
          <w:szCs w:val="28"/>
          <w:rtl/>
        </w:rPr>
      </w:pPr>
    </w:p>
    <w:p w:rsidR="00C57D62" w:rsidRDefault="00C57D62"/>
    <w:sectPr w:rsidR="00C57D62" w:rsidSect="00496F54">
      <w:pgSz w:w="12240" w:h="15840"/>
      <w:pgMar w:top="851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F54"/>
    <w:rsid w:val="00496F54"/>
    <w:rsid w:val="007560AA"/>
    <w:rsid w:val="007A0DBF"/>
    <w:rsid w:val="008A02D6"/>
    <w:rsid w:val="008B2067"/>
    <w:rsid w:val="008E407C"/>
    <w:rsid w:val="00C410BB"/>
    <w:rsid w:val="00C57D62"/>
    <w:rsid w:val="00CB5594"/>
    <w:rsid w:val="00CE489D"/>
    <w:rsid w:val="00FA1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,"/>
  <w14:docId w14:val="6821AE38"/>
  <w15:chartTrackingRefBased/>
  <w15:docId w15:val="{08060CFD-F86D-47A0-9CCB-2F46499EF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F54"/>
    <w:pPr>
      <w:bidi/>
      <w:spacing w:after="200" w:line="276" w:lineRule="auto"/>
    </w:pPr>
    <w:rPr>
      <w:rFonts w:eastAsiaTheme="minorEastAsia"/>
      <w:kern w:val="0"/>
      <w:lang w:bidi="fa-I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ursing.tbzmed.ac.ir/Uploads/User/29/97/%D8%B7%D8%B1%D8%AD%20%D8%AF%D8%B1%D8%B3%DB%8C/%D8%A7%D8%B1%D8%B4%D8%AF%DB%8C/%D8%B4%D9%87%D8%B1%DB%8C%D9%88%D8%B1/%D9%85%D8%AF%DB%8C%D8%B1%DB%8C%D8%AA%20%D9%BE%D8%B1%D8%B3%D8%AA%D8%A7%D8%B1%DB%8C%20%D8%A8%D8%A7%D9%84%DB%8C%D9%86%DB%8C.pdf" TargetMode="External"/><Relationship Id="rId5" Type="http://schemas.openxmlformats.org/officeDocument/2006/relationships/hyperlink" Target="http://nursing.tbzmed.ac.ir/Uploads/User/29/97/%D8%B7%D8%B1%D8%AD%20%D8%AF%D8%B1%D8%B3%DB%8C/%D8%A7%D8%B1%D8%B4%D8%AF%DB%8C/%D8%B4%D9%87%D8%B1%DB%8C%D9%88%D8%B1/%D9%85%D8%AF%DB%8C%D8%B1%DB%8C%D8%AA%20%D9%BE%D8%B1%D8%B3%D8%AA%D8%A7%D8%B1%DB%8C%20%D8%A8%D8%A7%D9%84%DB%8C%D9%86%DB%8C.pdf" TargetMode="External"/><Relationship Id="rId4" Type="http://schemas.openxmlformats.org/officeDocument/2006/relationships/hyperlink" Target="http://nursing.tbzmed.ac.ir/Uploads/User/29/97/%D8%B7%D8%B1%D8%AD%20%D8%AF%D8%B1%D8%B3%DB%8C/%D8%A7%D8%B1%D8%B4%D8%AF%DB%8C/%D8%B4%D9%87%D8%B1%DB%8C%D9%88%D8%B1/%D9%85%D8%AF%DB%8C%D8%B1%DB%8C%D8%AA%20%D9%BE%D8%B1%D8%B3%D8%AA%D8%A7%D8%B1%DB%8C%20%D8%A8%D8%A7%D9%84%DB%8C%D9%86%DB%8C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Arshad</dc:creator>
  <cp:keywords/>
  <dc:description/>
  <cp:lastModifiedBy>Arshad</cp:lastModifiedBy>
  <cp:revision>6</cp:revision>
  <dcterms:created xsi:type="dcterms:W3CDTF">2024-08-10T05:53:00Z</dcterms:created>
  <dcterms:modified xsi:type="dcterms:W3CDTF">2024-08-10T06:41:00Z</dcterms:modified>
</cp:coreProperties>
</file>